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86" w:rsidRPr="00826686" w:rsidRDefault="00826686">
      <w:pPr>
        <w:rPr>
          <w:b/>
          <w:color w:val="2E74B5" w:themeColor="accent5" w:themeShade="BF"/>
          <w:sz w:val="44"/>
          <w:szCs w:val="44"/>
        </w:rPr>
      </w:pPr>
      <w:bookmarkStart w:id="0" w:name="_GoBack"/>
      <w:r w:rsidRPr="00826686">
        <w:rPr>
          <w:b/>
          <w:color w:val="2E74B5" w:themeColor="accent5" w:themeShade="BF"/>
          <w:sz w:val="44"/>
          <w:szCs w:val="44"/>
        </w:rPr>
        <w:t>SAISIE AVOIR SUR DLS</w:t>
      </w:r>
    </w:p>
    <w:bookmarkEnd w:id="0"/>
    <w:p w:rsidR="00826686" w:rsidRDefault="00826686"/>
    <w:p w:rsidR="00826686" w:rsidRDefault="00826686"/>
    <w:p w:rsidR="00931545" w:rsidRPr="00826686" w:rsidRDefault="00826686">
      <w:pPr>
        <w:rPr>
          <w:color w:val="2F5496" w:themeColor="accent1" w:themeShade="BF"/>
        </w:rPr>
      </w:pPr>
      <w:r w:rsidRPr="00826686">
        <w:rPr>
          <w:color w:val="2F5496" w:themeColor="accent1" w:themeShade="BF"/>
        </w:rPr>
        <w:t>SEULES LES ENSEIGNES CI-DESSOUS SONT CONCERNEES PAR LES DEMANDES D’AVOIRS FAITE SUR LE SITE :</w:t>
      </w:r>
    </w:p>
    <w:p w:rsidR="00826686" w:rsidRPr="00826686" w:rsidRDefault="00826686">
      <w:pPr>
        <w:rPr>
          <w:color w:val="2F5496" w:themeColor="accent1" w:themeShade="BF"/>
          <w:sz w:val="28"/>
          <w:szCs w:val="28"/>
        </w:rPr>
      </w:pP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AUCHAN</w:t>
      </w:r>
    </w:p>
    <w:p w:rsid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BOULANGER</w:t>
      </w:r>
      <w:r w:rsidR="00860F98">
        <w:rPr>
          <w:color w:val="2F5496" w:themeColor="accent1" w:themeShade="BF"/>
          <w:sz w:val="28"/>
          <w:szCs w:val="28"/>
        </w:rPr>
        <w:t xml:space="preserve">, WEB DISTRIB, </w:t>
      </w:r>
    </w:p>
    <w:p w:rsidR="00860F98" w:rsidRPr="00826686" w:rsidRDefault="00860F98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ELECTRODEPOT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CARREFOUR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CONFORAMA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CORA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 xml:space="preserve">BUT 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BHV GALERIES LAFAYETTES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METRO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SERCA-CASINO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SUPER U SYSTEME U</w:t>
      </w:r>
    </w:p>
    <w:p w:rsidR="00826686" w:rsidRDefault="00826686" w:rsidP="00826686">
      <w:pPr>
        <w:rPr>
          <w:color w:val="2F5496" w:themeColor="accent1" w:themeShade="BF"/>
        </w:rPr>
      </w:pPr>
    </w:p>
    <w:p w:rsidR="00826686" w:rsidRDefault="00826686" w:rsidP="00826686">
      <w:pPr>
        <w:rPr>
          <w:color w:val="2F5496" w:themeColor="accent1" w:themeShade="BF"/>
        </w:rPr>
      </w:pPr>
      <w:r>
        <w:rPr>
          <w:color w:val="2F5496" w:themeColor="accent1" w:themeShade="BF"/>
        </w:rPr>
        <w:t>TOUTES DEMANDES DE SOLUTION COMMERCIALES, NE DOIT ÊTRE EFFECTUEE QUE SUR LA DEMANDE DU MAGASIN.</w:t>
      </w:r>
    </w:p>
    <w:p w:rsidR="00826686" w:rsidRDefault="00826686" w:rsidP="00826686">
      <w:pPr>
        <w:rPr>
          <w:color w:val="2F5496" w:themeColor="accent1" w:themeShade="BF"/>
        </w:rPr>
      </w:pPr>
      <w:r>
        <w:rPr>
          <w:color w:val="2F5496" w:themeColor="accent1" w:themeShade="BF"/>
        </w:rPr>
        <w:t>AUCUNE DEMANDE NE SERA ACCORDEE POUR UN CLIENT COMPTOIR.</w:t>
      </w:r>
    </w:p>
    <w:p w:rsidR="00826686" w:rsidRDefault="00826686" w:rsidP="00826686">
      <w:pPr>
        <w:rPr>
          <w:color w:val="2F5496" w:themeColor="accent1" w:themeShade="BF"/>
        </w:rPr>
      </w:pPr>
      <w:r>
        <w:rPr>
          <w:color w:val="2F5496" w:themeColor="accent1" w:themeShade="BF"/>
        </w:rPr>
        <w:t>TOUTES LES DEMANDES DOIVENT ÊTRE COMPLETES :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REVENDEUR+VILLE+ CODE POSTALE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 xml:space="preserve">NOM DU CONSO 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 xml:space="preserve">N° DE DOSSIER MAGASIN 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 xml:space="preserve">REFERENCE PIECE </w:t>
      </w:r>
    </w:p>
    <w:p w:rsid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  <w:r w:rsidRPr="00826686">
        <w:rPr>
          <w:color w:val="2F5496" w:themeColor="accent1" w:themeShade="BF"/>
          <w:sz w:val="28"/>
          <w:szCs w:val="28"/>
        </w:rPr>
        <w:t>N° DE COMMANDE</w:t>
      </w:r>
    </w:p>
    <w:p w:rsidR="00826686" w:rsidRPr="00826686" w:rsidRDefault="00826686" w:rsidP="00826686">
      <w:pPr>
        <w:pStyle w:val="Paragraphedeliste"/>
        <w:numPr>
          <w:ilvl w:val="0"/>
          <w:numId w:val="1"/>
        </w:numPr>
        <w:rPr>
          <w:color w:val="2F5496" w:themeColor="accent1" w:themeShade="BF"/>
          <w:sz w:val="28"/>
          <w:szCs w:val="28"/>
        </w:rPr>
      </w:pPr>
    </w:p>
    <w:p w:rsidR="00826686" w:rsidRPr="00826686" w:rsidRDefault="00826686" w:rsidP="00826686">
      <w:pPr>
        <w:rPr>
          <w:color w:val="2F5496" w:themeColor="accent1" w:themeShade="BF"/>
        </w:rPr>
      </w:pPr>
      <w:r>
        <w:rPr>
          <w:color w:val="2F5496" w:themeColor="accent1" w:themeShade="BF"/>
        </w:rPr>
        <w:t>TOUTE DEMANDE REFUSEE, VOUS SERA NOTIFIE PAR EMAILS AVEC LE MOTIF.</w:t>
      </w:r>
    </w:p>
    <w:sectPr w:rsidR="00826686" w:rsidRPr="00826686" w:rsidSect="004B60B9"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D25B9"/>
    <w:multiLevelType w:val="hybridMultilevel"/>
    <w:tmpl w:val="5308BD0E"/>
    <w:lvl w:ilvl="0" w:tplc="B7D05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86"/>
    <w:rsid w:val="002032D9"/>
    <w:rsid w:val="003511FC"/>
    <w:rsid w:val="004B60B9"/>
    <w:rsid w:val="00826686"/>
    <w:rsid w:val="00832B1C"/>
    <w:rsid w:val="00860F98"/>
    <w:rsid w:val="00BB4ADE"/>
    <w:rsid w:val="00F4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A284"/>
  <w15:chartTrackingRefBased/>
  <w15:docId w15:val="{2ADA7C5C-8248-4B8E-AF5B-9DF4F1C2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IRGUI</dc:creator>
  <cp:keywords/>
  <dc:description/>
  <cp:lastModifiedBy>Rabia IRGUI</cp:lastModifiedBy>
  <cp:revision>2</cp:revision>
  <dcterms:created xsi:type="dcterms:W3CDTF">2019-01-15T14:54:00Z</dcterms:created>
  <dcterms:modified xsi:type="dcterms:W3CDTF">2019-01-15T14:54:00Z</dcterms:modified>
</cp:coreProperties>
</file>